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3F3CA1A1" w:rsidR="00341F0E" w:rsidRPr="007C5E76" w:rsidRDefault="00B93DF1" w:rsidP="00097AAE">
      <w:pPr>
        <w:pStyle w:val="Overskrif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jc w:val="center"/>
        <w:rPr>
          <w:rFonts w:ascii="Calibri" w:eastAsia="Calibri" w:hAnsi="Calibri" w:cs="Calibri"/>
          <w:color w:val="385623" w:themeColor="accent6" w:themeShade="80"/>
          <w:sz w:val="30"/>
          <w:szCs w:val="30"/>
        </w:rPr>
      </w:pPr>
      <w:r w:rsidRPr="007C5E76">
        <w:rPr>
          <w:rFonts w:ascii="Calibri" w:eastAsia="Calibri" w:hAnsi="Calibri" w:cs="Calibri"/>
          <w:color w:val="385623" w:themeColor="accent6" w:themeShade="80"/>
          <w:sz w:val="30"/>
          <w:szCs w:val="30"/>
        </w:rPr>
        <w:t xml:space="preserve">Referat af generalforsamling i Den Danske Arbejderforening </w:t>
      </w:r>
      <w:r w:rsidR="00CB4C74" w:rsidRPr="007C5E76">
        <w:rPr>
          <w:rFonts w:ascii="Calibri" w:eastAsia="Calibri" w:hAnsi="Calibri" w:cs="Calibri"/>
          <w:color w:val="385623" w:themeColor="accent6" w:themeShade="80"/>
          <w:sz w:val="30"/>
          <w:szCs w:val="30"/>
        </w:rPr>
        <w:t xml:space="preserve">for Roskilde og Sct. Jørgensbjerg </w:t>
      </w:r>
      <w:r w:rsidRPr="007C5E76">
        <w:rPr>
          <w:rFonts w:ascii="Calibri" w:eastAsia="Calibri" w:hAnsi="Calibri" w:cs="Calibri"/>
          <w:color w:val="385623" w:themeColor="accent6" w:themeShade="80"/>
          <w:sz w:val="30"/>
          <w:szCs w:val="30"/>
        </w:rPr>
        <w:t xml:space="preserve">d. </w:t>
      </w:r>
      <w:r w:rsidR="00B168BE" w:rsidRPr="007C5E76">
        <w:rPr>
          <w:rFonts w:ascii="Calibri" w:eastAsia="Calibri" w:hAnsi="Calibri" w:cs="Calibri"/>
          <w:color w:val="385623" w:themeColor="accent6" w:themeShade="80"/>
          <w:sz w:val="30"/>
          <w:szCs w:val="30"/>
        </w:rPr>
        <w:t>22</w:t>
      </w:r>
      <w:r w:rsidRPr="007C5E76">
        <w:rPr>
          <w:rFonts w:ascii="Calibri" w:eastAsia="Calibri" w:hAnsi="Calibri" w:cs="Calibri"/>
          <w:color w:val="385623" w:themeColor="accent6" w:themeShade="80"/>
          <w:sz w:val="30"/>
          <w:szCs w:val="30"/>
        </w:rPr>
        <w:t>. marts 202</w:t>
      </w:r>
      <w:r w:rsidRPr="007C5E76">
        <w:rPr>
          <w:color w:val="385623" w:themeColor="accent6" w:themeShade="80"/>
          <w:sz w:val="30"/>
          <w:szCs w:val="30"/>
        </w:rPr>
        <w:t>3</w:t>
      </w:r>
      <w:r w:rsidR="00F60DB3" w:rsidRPr="007C5E76">
        <w:rPr>
          <w:color w:val="385623" w:themeColor="accent6" w:themeShade="80"/>
          <w:sz w:val="30"/>
          <w:szCs w:val="30"/>
        </w:rPr>
        <w:t xml:space="preserve"> </w:t>
      </w:r>
      <w:r w:rsidRPr="007C5E76">
        <w:rPr>
          <w:rFonts w:asciiTheme="minorHAnsi" w:hAnsiTheme="minorHAnsi" w:cstheme="minorHAnsi"/>
          <w:color w:val="385623" w:themeColor="accent6" w:themeShade="80"/>
          <w:sz w:val="30"/>
          <w:szCs w:val="30"/>
        </w:rPr>
        <w:t>på INSP!, Slagteristræde 9 i</w:t>
      </w:r>
      <w:r w:rsidR="00097AAE" w:rsidRPr="007C5E76">
        <w:rPr>
          <w:rFonts w:asciiTheme="minorHAnsi" w:hAnsiTheme="minorHAnsi" w:cstheme="minorHAnsi"/>
          <w:color w:val="385623" w:themeColor="accent6" w:themeShade="80"/>
          <w:sz w:val="30"/>
          <w:szCs w:val="30"/>
        </w:rPr>
        <w:t xml:space="preserve"> </w:t>
      </w:r>
      <w:r w:rsidRPr="007C5E76">
        <w:rPr>
          <w:rFonts w:asciiTheme="minorHAnsi" w:hAnsiTheme="minorHAnsi" w:cstheme="minorHAnsi"/>
          <w:color w:val="385623" w:themeColor="accent6" w:themeShade="80"/>
          <w:sz w:val="30"/>
          <w:szCs w:val="30"/>
        </w:rPr>
        <w:t>Roskilde</w:t>
      </w:r>
    </w:p>
    <w:p w14:paraId="20633228" w14:textId="77777777" w:rsidR="000A4520" w:rsidRPr="007C5E76" w:rsidRDefault="000A4520">
      <w:pPr>
        <w:rPr>
          <w:bCs/>
          <w:i/>
          <w:iCs/>
          <w:color w:val="385623" w:themeColor="accent6" w:themeShade="80"/>
          <w:sz w:val="24"/>
          <w:szCs w:val="24"/>
        </w:rPr>
      </w:pPr>
    </w:p>
    <w:p w14:paraId="48EB6D0B" w14:textId="32D6C46E" w:rsidR="00466587" w:rsidRPr="000A4520" w:rsidRDefault="006D1091">
      <w:pPr>
        <w:rPr>
          <w:bCs/>
          <w:i/>
          <w:iCs/>
          <w:sz w:val="24"/>
          <w:szCs w:val="24"/>
        </w:rPr>
      </w:pPr>
      <w:r w:rsidRPr="006D1091">
        <w:rPr>
          <w:bCs/>
          <w:i/>
          <w:iCs/>
          <w:sz w:val="24"/>
          <w:szCs w:val="24"/>
        </w:rPr>
        <w:t>14 medlemmer af DDAF deltog i generalforsamlingen</w:t>
      </w:r>
      <w:r w:rsidR="000A4520">
        <w:rPr>
          <w:bCs/>
          <w:i/>
          <w:iCs/>
          <w:sz w:val="24"/>
          <w:szCs w:val="24"/>
        </w:rPr>
        <w:t>.</w:t>
      </w:r>
    </w:p>
    <w:p w14:paraId="00000009" w14:textId="77777777" w:rsidR="00341F0E" w:rsidRPr="003D39B6" w:rsidRDefault="00BD2AB5" w:rsidP="0046658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color w:val="000000"/>
          <w:sz w:val="24"/>
          <w:szCs w:val="24"/>
          <w:u w:val="single"/>
        </w:rPr>
      </w:pPr>
      <w:r w:rsidRPr="003D39B6">
        <w:rPr>
          <w:color w:val="000000"/>
          <w:sz w:val="24"/>
          <w:szCs w:val="24"/>
          <w:u w:val="single"/>
        </w:rPr>
        <w:t>Valg af dirigent og referent</w:t>
      </w:r>
    </w:p>
    <w:p w14:paraId="0000000A" w14:textId="1E17FEB2" w:rsidR="00341F0E" w:rsidRDefault="00BD2A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Keld Holm </w:t>
      </w:r>
      <w:r w:rsidR="00552268">
        <w:rPr>
          <w:sz w:val="24"/>
          <w:szCs w:val="24"/>
        </w:rPr>
        <w:t xml:space="preserve">valgtes </w:t>
      </w:r>
      <w:r>
        <w:rPr>
          <w:sz w:val="24"/>
          <w:szCs w:val="24"/>
        </w:rPr>
        <w:t xml:space="preserve">som dirigent </w:t>
      </w:r>
      <w:r w:rsidR="008C246F">
        <w:rPr>
          <w:sz w:val="24"/>
          <w:szCs w:val="24"/>
        </w:rPr>
        <w:t xml:space="preserve">og konstaterede, at </w:t>
      </w:r>
      <w:r w:rsidR="003A359C">
        <w:rPr>
          <w:sz w:val="24"/>
          <w:szCs w:val="24"/>
        </w:rPr>
        <w:t xml:space="preserve">generalforsamlingen var rettidigt indkaldt. En </w:t>
      </w:r>
      <w:r w:rsidR="00843F8A">
        <w:rPr>
          <w:sz w:val="24"/>
          <w:szCs w:val="24"/>
        </w:rPr>
        <w:t>revideret dagsorden omdeltes på generalforsamlingen.</w:t>
      </w:r>
    </w:p>
    <w:p w14:paraId="0000000B" w14:textId="3CEA8D0B" w:rsidR="00341F0E" w:rsidRDefault="00BD2A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r w:rsidR="0077453D">
        <w:rPr>
          <w:sz w:val="24"/>
          <w:szCs w:val="24"/>
        </w:rPr>
        <w:t xml:space="preserve">Haarløv </w:t>
      </w:r>
      <w:r w:rsidR="00552268">
        <w:rPr>
          <w:sz w:val="24"/>
          <w:szCs w:val="24"/>
        </w:rPr>
        <w:t>valgtes s</w:t>
      </w:r>
      <w:r>
        <w:rPr>
          <w:sz w:val="24"/>
          <w:szCs w:val="24"/>
        </w:rPr>
        <w:t xml:space="preserve">om referent </w:t>
      </w:r>
    </w:p>
    <w:p w14:paraId="0000000C" w14:textId="77777777" w:rsidR="00341F0E" w:rsidRDefault="00341F0E">
      <w:pPr>
        <w:pBdr>
          <w:top w:val="nil"/>
          <w:left w:val="nil"/>
          <w:bottom w:val="nil"/>
          <w:right w:val="nil"/>
          <w:between w:val="nil"/>
        </w:pBdr>
        <w:spacing w:after="0"/>
        <w:ind w:left="740"/>
        <w:rPr>
          <w:color w:val="000000"/>
          <w:sz w:val="24"/>
          <w:szCs w:val="24"/>
        </w:rPr>
      </w:pPr>
    </w:p>
    <w:p w14:paraId="0000000D" w14:textId="370E22D0" w:rsidR="00341F0E" w:rsidRDefault="00BD2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D39B6">
        <w:rPr>
          <w:color w:val="000000"/>
          <w:sz w:val="24"/>
          <w:szCs w:val="24"/>
          <w:u w:val="single"/>
        </w:rPr>
        <w:t xml:space="preserve">Bestyrelsens beretning </w:t>
      </w:r>
      <w:r>
        <w:rPr>
          <w:color w:val="000000"/>
          <w:sz w:val="24"/>
          <w:szCs w:val="24"/>
        </w:rPr>
        <w:t>om foreningens tilstand og virke</w:t>
      </w:r>
      <w:r w:rsidR="00B12B34">
        <w:rPr>
          <w:color w:val="000000"/>
          <w:sz w:val="24"/>
          <w:szCs w:val="24"/>
        </w:rPr>
        <w:t xml:space="preserve"> var udsendt med indkaldelsen til generalforsamling. Den blev gennemgået af </w:t>
      </w:r>
      <w:r w:rsidR="00905388">
        <w:rPr>
          <w:color w:val="000000"/>
          <w:sz w:val="24"/>
          <w:szCs w:val="24"/>
        </w:rPr>
        <w:t xml:space="preserve">Theresa Olesen, </w:t>
      </w:r>
      <w:r w:rsidR="009F1E6A">
        <w:rPr>
          <w:color w:val="000000"/>
          <w:sz w:val="24"/>
          <w:szCs w:val="24"/>
        </w:rPr>
        <w:t>der supplere</w:t>
      </w:r>
      <w:r w:rsidR="00843F8A">
        <w:rPr>
          <w:color w:val="000000"/>
          <w:sz w:val="24"/>
          <w:szCs w:val="24"/>
        </w:rPr>
        <w:t>de</w:t>
      </w:r>
      <w:r w:rsidR="009F1E6A">
        <w:rPr>
          <w:color w:val="000000"/>
          <w:sz w:val="24"/>
          <w:szCs w:val="24"/>
        </w:rPr>
        <w:t xml:space="preserve"> med, at aftale med hidtidigt ejendomsadministrations firma, UBS, ophører allerede d. 1. april 2023.</w:t>
      </w:r>
      <w:r w:rsidR="00B06A5B">
        <w:rPr>
          <w:color w:val="000000"/>
          <w:sz w:val="24"/>
          <w:szCs w:val="24"/>
        </w:rPr>
        <w:t xml:space="preserve"> Det </w:t>
      </w:r>
      <w:r w:rsidR="00462AFC">
        <w:rPr>
          <w:color w:val="000000"/>
          <w:sz w:val="24"/>
          <w:szCs w:val="24"/>
        </w:rPr>
        <w:t>forventes suppleret med et firma, der vil stå for have</w:t>
      </w:r>
      <w:r w:rsidR="007B146C">
        <w:rPr>
          <w:color w:val="000000"/>
          <w:sz w:val="24"/>
          <w:szCs w:val="24"/>
        </w:rPr>
        <w:t>n og trappevask</w:t>
      </w:r>
      <w:r w:rsidR="00843F8A">
        <w:rPr>
          <w:color w:val="000000"/>
          <w:sz w:val="24"/>
          <w:szCs w:val="24"/>
        </w:rPr>
        <w:t>:</w:t>
      </w:r>
      <w:r w:rsidR="007B146C">
        <w:rPr>
          <w:color w:val="000000"/>
          <w:sz w:val="24"/>
          <w:szCs w:val="24"/>
        </w:rPr>
        <w:t xml:space="preserve"> ’Panorama’. Kontaktdata vil </w:t>
      </w:r>
      <w:r w:rsidR="008C246F">
        <w:rPr>
          <w:color w:val="000000"/>
          <w:sz w:val="24"/>
          <w:szCs w:val="24"/>
        </w:rPr>
        <w:t>komme ud til beboerne.</w:t>
      </w:r>
    </w:p>
    <w:p w14:paraId="0000000E" w14:textId="77777777" w:rsidR="00341F0E" w:rsidRDefault="00341F0E">
      <w:pPr>
        <w:spacing w:after="0"/>
        <w:rPr>
          <w:color w:val="000000"/>
          <w:sz w:val="24"/>
          <w:szCs w:val="24"/>
        </w:rPr>
      </w:pPr>
    </w:p>
    <w:p w14:paraId="00000011" w14:textId="77D8993E" w:rsidR="00341F0E" w:rsidRPr="007E3A8F" w:rsidRDefault="00BD2AB5" w:rsidP="007E3A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D39B6">
        <w:rPr>
          <w:color w:val="000000"/>
          <w:sz w:val="24"/>
          <w:szCs w:val="24"/>
          <w:u w:val="single"/>
        </w:rPr>
        <w:t>Økonomi</w:t>
      </w:r>
      <w:r w:rsidR="00EF4BB4">
        <w:rPr>
          <w:color w:val="000000"/>
          <w:sz w:val="24"/>
          <w:szCs w:val="24"/>
        </w:rPr>
        <w:t>.</w:t>
      </w:r>
      <w:r w:rsidR="007E3A8F">
        <w:rPr>
          <w:color w:val="000000"/>
          <w:sz w:val="24"/>
          <w:szCs w:val="24"/>
        </w:rPr>
        <w:t xml:space="preserve"> </w:t>
      </w:r>
      <w:r w:rsidR="007D0F38" w:rsidRPr="007E3A8F">
        <w:rPr>
          <w:color w:val="000000"/>
          <w:sz w:val="24"/>
          <w:szCs w:val="24"/>
        </w:rPr>
        <w:t>Revideret regnskab</w:t>
      </w:r>
      <w:r w:rsidR="007E3A8F">
        <w:rPr>
          <w:color w:val="000000"/>
          <w:sz w:val="24"/>
          <w:szCs w:val="24"/>
        </w:rPr>
        <w:t xml:space="preserve"> for 2022 og </w:t>
      </w:r>
      <w:r w:rsidR="007D0F38" w:rsidRPr="007E3A8F">
        <w:rPr>
          <w:color w:val="000000"/>
          <w:sz w:val="24"/>
          <w:szCs w:val="24"/>
        </w:rPr>
        <w:t>Budget</w:t>
      </w:r>
      <w:r w:rsidR="007E3A8F">
        <w:rPr>
          <w:color w:val="000000"/>
          <w:sz w:val="24"/>
          <w:szCs w:val="24"/>
        </w:rPr>
        <w:t xml:space="preserve"> for 2023</w:t>
      </w:r>
      <w:r w:rsidR="00BE3845">
        <w:rPr>
          <w:color w:val="000000"/>
          <w:sz w:val="24"/>
          <w:szCs w:val="24"/>
        </w:rPr>
        <w:t xml:space="preserve"> blev gennemgået af revisor Linnea Weinreich fra Trekroner Revision</w:t>
      </w:r>
      <w:r w:rsidR="00425C87">
        <w:rPr>
          <w:color w:val="000000"/>
          <w:sz w:val="24"/>
          <w:szCs w:val="24"/>
        </w:rPr>
        <w:t xml:space="preserve">. Det gav anledning til enkelte spørgsmål, der </w:t>
      </w:r>
      <w:r w:rsidR="00877EEE">
        <w:rPr>
          <w:color w:val="000000"/>
          <w:sz w:val="24"/>
          <w:szCs w:val="24"/>
        </w:rPr>
        <w:t xml:space="preserve">også </w:t>
      </w:r>
      <w:r w:rsidR="00425C87">
        <w:rPr>
          <w:color w:val="000000"/>
          <w:sz w:val="24"/>
          <w:szCs w:val="24"/>
        </w:rPr>
        <w:t>blev besvaret</w:t>
      </w:r>
      <w:r w:rsidR="00877EEE">
        <w:rPr>
          <w:color w:val="000000"/>
          <w:sz w:val="24"/>
          <w:szCs w:val="24"/>
        </w:rPr>
        <w:t xml:space="preserve"> af hende</w:t>
      </w:r>
      <w:r w:rsidR="00425C87">
        <w:rPr>
          <w:color w:val="000000"/>
          <w:sz w:val="24"/>
          <w:szCs w:val="24"/>
        </w:rPr>
        <w:t xml:space="preserve">. </w:t>
      </w:r>
      <w:r w:rsidR="00721A60">
        <w:rPr>
          <w:color w:val="000000"/>
          <w:sz w:val="24"/>
          <w:szCs w:val="24"/>
        </w:rPr>
        <w:t>Regnskab og budget blev herefter godkendt.</w:t>
      </w:r>
    </w:p>
    <w:p w14:paraId="00000012" w14:textId="77777777" w:rsidR="00341F0E" w:rsidRDefault="00341F0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</w:p>
    <w:p w14:paraId="00000013" w14:textId="77777777" w:rsidR="00341F0E" w:rsidRPr="003D39B6" w:rsidRDefault="00BD2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 w:rsidRPr="003D39B6">
        <w:rPr>
          <w:color w:val="000000"/>
          <w:sz w:val="24"/>
          <w:szCs w:val="24"/>
          <w:u w:val="single"/>
        </w:rPr>
        <w:t>Indkomne forslag</w:t>
      </w:r>
    </w:p>
    <w:p w14:paraId="00000014" w14:textId="3F38423B" w:rsidR="00341F0E" w:rsidRPr="00240491" w:rsidRDefault="00BD2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Bestyrelsen indstille</w:t>
      </w:r>
      <w:r w:rsidR="00172B05">
        <w:rPr>
          <w:sz w:val="24"/>
          <w:szCs w:val="24"/>
        </w:rPr>
        <w:t>de</w:t>
      </w:r>
      <w:r>
        <w:rPr>
          <w:sz w:val="24"/>
          <w:szCs w:val="24"/>
        </w:rPr>
        <w:t xml:space="preserve"> en udligning af underskud i </w:t>
      </w:r>
      <w:r w:rsidR="00ED6BFB">
        <w:rPr>
          <w:sz w:val="24"/>
          <w:szCs w:val="24"/>
        </w:rPr>
        <w:t>L</w:t>
      </w:r>
      <w:r>
        <w:rPr>
          <w:sz w:val="24"/>
          <w:szCs w:val="24"/>
        </w:rPr>
        <w:t>egat</w:t>
      </w:r>
      <w:r w:rsidR="00E8792F">
        <w:rPr>
          <w:sz w:val="24"/>
          <w:szCs w:val="24"/>
        </w:rPr>
        <w:t>et</w:t>
      </w:r>
      <w:r w:rsidR="00172B05">
        <w:rPr>
          <w:sz w:val="24"/>
          <w:szCs w:val="24"/>
        </w:rPr>
        <w:t xml:space="preserve">. </w:t>
      </w:r>
      <w:r w:rsidR="00E8792F">
        <w:rPr>
          <w:sz w:val="24"/>
          <w:szCs w:val="24"/>
        </w:rPr>
        <w:t xml:space="preserve"> Linnea Weinreich </w:t>
      </w:r>
      <w:r w:rsidR="00B36FF0">
        <w:rPr>
          <w:sz w:val="24"/>
          <w:szCs w:val="24"/>
        </w:rPr>
        <w:t xml:space="preserve">beskrev, at Legatet </w:t>
      </w:r>
      <w:r w:rsidR="00DF6450">
        <w:rPr>
          <w:sz w:val="24"/>
          <w:szCs w:val="24"/>
        </w:rPr>
        <w:t xml:space="preserve">har en gæld til foreningen på </w:t>
      </w:r>
      <w:r w:rsidR="005B7B73">
        <w:rPr>
          <w:sz w:val="24"/>
          <w:szCs w:val="24"/>
        </w:rPr>
        <w:t>43.266 kr.</w:t>
      </w:r>
      <w:r w:rsidR="009A363C">
        <w:rPr>
          <w:sz w:val="24"/>
          <w:szCs w:val="24"/>
        </w:rPr>
        <w:t xml:space="preserve">, som med fordel kan bringes ud af verden. </w:t>
      </w:r>
      <w:r w:rsidR="00152D72">
        <w:rPr>
          <w:sz w:val="24"/>
          <w:szCs w:val="24"/>
        </w:rPr>
        <w:t>Anne Haarløv beskrev</w:t>
      </w:r>
      <w:r w:rsidR="007C1A0B">
        <w:rPr>
          <w:sz w:val="24"/>
          <w:szCs w:val="24"/>
        </w:rPr>
        <w:t xml:space="preserve">, hvilke bindinger, der iht legatfundats og foreningens love er mht. legatet – og som blandt andet betyder, at </w:t>
      </w:r>
      <w:r w:rsidR="00E06080">
        <w:rPr>
          <w:sz w:val="24"/>
          <w:szCs w:val="24"/>
        </w:rPr>
        <w:t xml:space="preserve">legatet ikke </w:t>
      </w:r>
      <w:r w:rsidR="00CB294D">
        <w:rPr>
          <w:sz w:val="24"/>
          <w:szCs w:val="24"/>
        </w:rPr>
        <w:t>umiddelbart kan nedlægges.</w:t>
      </w:r>
      <w:r w:rsidR="00152D72">
        <w:rPr>
          <w:sz w:val="24"/>
          <w:szCs w:val="24"/>
        </w:rPr>
        <w:t xml:space="preserve"> </w:t>
      </w:r>
      <w:r w:rsidR="00240491" w:rsidRPr="00240491">
        <w:rPr>
          <w:rFonts w:asciiTheme="minorHAnsi" w:hAnsiTheme="minorHAnsi" w:cstheme="minorHAnsi"/>
          <w:color w:val="000000"/>
          <w:sz w:val="24"/>
          <w:szCs w:val="24"/>
        </w:rPr>
        <w:t xml:space="preserve">Generalforsamlingen godkendte bestyrelsens indstilling om overførsel af 50.000 </w:t>
      </w:r>
      <w:proofErr w:type="spellStart"/>
      <w:r w:rsidR="00240491" w:rsidRPr="00240491">
        <w:rPr>
          <w:rFonts w:asciiTheme="minorHAnsi" w:hAnsiTheme="minorHAnsi" w:cstheme="minorHAnsi"/>
          <w:color w:val="000000"/>
          <w:sz w:val="24"/>
          <w:szCs w:val="24"/>
        </w:rPr>
        <w:t>kr</w:t>
      </w:r>
      <w:r w:rsidR="0024049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40491" w:rsidRPr="00240491">
        <w:rPr>
          <w:rFonts w:asciiTheme="minorHAnsi" w:hAnsiTheme="minorHAnsi" w:cstheme="minorHAnsi"/>
          <w:color w:val="000000"/>
          <w:sz w:val="24"/>
          <w:szCs w:val="24"/>
        </w:rPr>
        <w:t>fra</w:t>
      </w:r>
      <w:proofErr w:type="spellEnd"/>
      <w:r w:rsidR="00240491" w:rsidRPr="00240491">
        <w:rPr>
          <w:rFonts w:asciiTheme="minorHAnsi" w:hAnsiTheme="minorHAnsi" w:cstheme="minorHAnsi"/>
          <w:color w:val="000000"/>
          <w:sz w:val="24"/>
          <w:szCs w:val="24"/>
        </w:rPr>
        <w:t xml:space="preserve"> foreningens konto til legatet.</w:t>
      </w:r>
    </w:p>
    <w:p w14:paraId="00000015" w14:textId="209E5CBB" w:rsidR="00341F0E" w:rsidRDefault="00BD2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Bestyrelsen indstille</w:t>
      </w:r>
      <w:r w:rsidR="00CB294D">
        <w:rPr>
          <w:sz w:val="24"/>
          <w:szCs w:val="24"/>
        </w:rPr>
        <w:t>de</w:t>
      </w:r>
      <w:r w:rsidR="007A0E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7460">
        <w:rPr>
          <w:sz w:val="24"/>
          <w:szCs w:val="24"/>
        </w:rPr>
        <w:t>og henstillede</w:t>
      </w:r>
      <w:r w:rsidR="00F1342E">
        <w:rPr>
          <w:sz w:val="24"/>
          <w:szCs w:val="24"/>
        </w:rPr>
        <w:t xml:space="preserve"> </w:t>
      </w:r>
      <w:r w:rsidR="00557460">
        <w:rPr>
          <w:sz w:val="24"/>
          <w:szCs w:val="24"/>
        </w:rPr>
        <w:t>til</w:t>
      </w:r>
      <w:r w:rsidR="00F1342E">
        <w:rPr>
          <w:sz w:val="24"/>
          <w:szCs w:val="24"/>
        </w:rPr>
        <w:t>,</w:t>
      </w:r>
      <w:r w:rsidR="00557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et medlem af beboerrepræsentationen </w:t>
      </w:r>
      <w:r w:rsidR="00654D7D">
        <w:rPr>
          <w:sz w:val="24"/>
          <w:szCs w:val="24"/>
        </w:rPr>
        <w:t xml:space="preserve">benyttede sig af </w:t>
      </w:r>
      <w:r w:rsidR="00263CF6">
        <w:rPr>
          <w:sz w:val="24"/>
          <w:szCs w:val="24"/>
        </w:rPr>
        <w:t xml:space="preserve">muligheden for </w:t>
      </w:r>
      <w:r w:rsidR="00654D7D">
        <w:rPr>
          <w:sz w:val="24"/>
          <w:szCs w:val="24"/>
        </w:rPr>
        <w:t xml:space="preserve">at stille op til </w:t>
      </w:r>
      <w:r w:rsidR="009B5766">
        <w:rPr>
          <w:sz w:val="24"/>
          <w:szCs w:val="24"/>
        </w:rPr>
        <w:t>valget af</w:t>
      </w:r>
      <w:r w:rsidR="00654D7D">
        <w:rPr>
          <w:sz w:val="24"/>
          <w:szCs w:val="24"/>
        </w:rPr>
        <w:t xml:space="preserve"> </w:t>
      </w:r>
      <w:r w:rsidR="00F1342E">
        <w:rPr>
          <w:sz w:val="24"/>
          <w:szCs w:val="24"/>
        </w:rPr>
        <w:t xml:space="preserve">de ledige </w:t>
      </w:r>
      <w:r w:rsidR="00654D7D">
        <w:rPr>
          <w:sz w:val="24"/>
          <w:szCs w:val="24"/>
        </w:rPr>
        <w:t>ordinære pladser i bestyrelsen (</w:t>
      </w:r>
      <w:r w:rsidR="00263CF6">
        <w:rPr>
          <w:sz w:val="24"/>
          <w:szCs w:val="24"/>
        </w:rPr>
        <w:t>denne dagsordens punkt 5)</w:t>
      </w:r>
      <w:r w:rsidR="000A0F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0000016" w14:textId="00716739" w:rsidR="00341F0E" w:rsidRDefault="00631D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color w:val="222222"/>
          <w:highlight w:val="white"/>
        </w:rPr>
        <w:t>En beboer indstille</w:t>
      </w:r>
      <w:r w:rsidR="00557460">
        <w:rPr>
          <w:rFonts w:ascii="Arial" w:eastAsia="Arial" w:hAnsi="Arial" w:cs="Arial"/>
          <w:color w:val="222222"/>
          <w:highlight w:val="white"/>
        </w:rPr>
        <w:t>de</w:t>
      </w:r>
      <w:r w:rsidR="007A0E4F">
        <w:rPr>
          <w:rFonts w:ascii="Arial" w:eastAsia="Arial" w:hAnsi="Arial" w:cs="Arial"/>
          <w:color w:val="222222"/>
          <w:highlight w:val="white"/>
        </w:rPr>
        <w:t>,</w:t>
      </w:r>
      <w:r>
        <w:rPr>
          <w:rFonts w:ascii="Arial" w:eastAsia="Arial" w:hAnsi="Arial" w:cs="Arial"/>
          <w:color w:val="222222"/>
          <w:highlight w:val="white"/>
        </w:rPr>
        <w:t xml:space="preserve"> at ejendommen får </w:t>
      </w:r>
      <w:r w:rsidR="00FB4C1C">
        <w:rPr>
          <w:rFonts w:ascii="Arial" w:eastAsia="Arial" w:hAnsi="Arial" w:cs="Arial"/>
          <w:color w:val="222222"/>
          <w:highlight w:val="white"/>
        </w:rPr>
        <w:t>n</w:t>
      </w:r>
      <w:r>
        <w:rPr>
          <w:rFonts w:ascii="Arial" w:eastAsia="Arial" w:hAnsi="Arial" w:cs="Arial"/>
          <w:color w:val="222222"/>
          <w:highlight w:val="white"/>
        </w:rPr>
        <w:t>ye blomster til haven</w:t>
      </w:r>
      <w:r w:rsidR="0077453D"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>til krukker o</w:t>
      </w:r>
      <w:r w:rsidR="0077453D">
        <w:rPr>
          <w:rFonts w:ascii="Arial" w:eastAsia="Arial" w:hAnsi="Arial" w:cs="Arial"/>
          <w:color w:val="222222"/>
          <w:highlight w:val="white"/>
        </w:rPr>
        <w:t xml:space="preserve">g </w:t>
      </w:r>
      <w:r>
        <w:rPr>
          <w:rFonts w:ascii="Arial" w:eastAsia="Arial" w:hAnsi="Arial" w:cs="Arial"/>
          <w:color w:val="222222"/>
          <w:highlight w:val="white"/>
        </w:rPr>
        <w:t>lign</w:t>
      </w:r>
      <w:r w:rsidR="0077453D">
        <w:rPr>
          <w:rFonts w:ascii="Arial" w:eastAsia="Arial" w:hAnsi="Arial" w:cs="Arial"/>
          <w:color w:val="222222"/>
          <w:highlight w:val="white"/>
        </w:rPr>
        <w:t>ende - o</w:t>
      </w:r>
      <w:r>
        <w:rPr>
          <w:rFonts w:ascii="Arial" w:eastAsia="Arial" w:hAnsi="Arial" w:cs="Arial"/>
          <w:color w:val="222222"/>
          <w:highlight w:val="white"/>
        </w:rPr>
        <w:t>g flere krydderurter</w:t>
      </w:r>
      <w:r>
        <w:rPr>
          <w:rFonts w:ascii="Arial" w:eastAsia="Arial" w:hAnsi="Arial" w:cs="Arial"/>
          <w:color w:val="222222"/>
        </w:rPr>
        <w:t>.</w:t>
      </w:r>
      <w:r w:rsidR="00F54E1D">
        <w:rPr>
          <w:rFonts w:ascii="Arial" w:eastAsia="Arial" w:hAnsi="Arial" w:cs="Arial"/>
          <w:color w:val="222222"/>
        </w:rPr>
        <w:t xml:space="preserve"> </w:t>
      </w:r>
      <w:r w:rsidR="00924FFA">
        <w:rPr>
          <w:rFonts w:ascii="Arial" w:eastAsia="Arial" w:hAnsi="Arial" w:cs="Arial"/>
          <w:color w:val="222222"/>
        </w:rPr>
        <w:t xml:space="preserve">Flere beboere gav udtryk for opbakning til dette. </w:t>
      </w:r>
      <w:r w:rsidR="00557460">
        <w:rPr>
          <w:rFonts w:ascii="Arial" w:eastAsia="Arial" w:hAnsi="Arial" w:cs="Arial"/>
          <w:color w:val="222222"/>
        </w:rPr>
        <w:t>Bestyrelsen gav tilsagn om at se positivt på</w:t>
      </w:r>
      <w:r w:rsidR="00F54E1D">
        <w:rPr>
          <w:rFonts w:ascii="Arial" w:eastAsia="Arial" w:hAnsi="Arial" w:cs="Arial"/>
          <w:color w:val="222222"/>
        </w:rPr>
        <w:t xml:space="preserve"> en eventuel ansøgning fra beboerrepræsentationen</w:t>
      </w:r>
      <w:r w:rsidR="001923B2">
        <w:rPr>
          <w:rFonts w:ascii="Arial" w:eastAsia="Arial" w:hAnsi="Arial" w:cs="Arial"/>
          <w:color w:val="222222"/>
        </w:rPr>
        <w:t xml:space="preserve"> om </w:t>
      </w:r>
      <w:r w:rsidR="00FA68AE">
        <w:rPr>
          <w:rFonts w:ascii="Arial" w:eastAsia="Arial" w:hAnsi="Arial" w:cs="Arial"/>
          <w:color w:val="222222"/>
        </w:rPr>
        <w:t xml:space="preserve">at få </w:t>
      </w:r>
      <w:r w:rsidR="001923B2">
        <w:rPr>
          <w:rFonts w:ascii="Arial" w:eastAsia="Arial" w:hAnsi="Arial" w:cs="Arial"/>
          <w:color w:val="222222"/>
        </w:rPr>
        <w:t xml:space="preserve">et budget til denne type udgifter. </w:t>
      </w:r>
    </w:p>
    <w:p w14:paraId="00000017" w14:textId="77777777" w:rsidR="00341F0E" w:rsidRDefault="00341F0E">
      <w:pPr>
        <w:spacing w:after="0" w:line="240" w:lineRule="auto"/>
        <w:rPr>
          <w:color w:val="000000"/>
          <w:sz w:val="24"/>
          <w:szCs w:val="24"/>
        </w:rPr>
      </w:pPr>
    </w:p>
    <w:p w14:paraId="00000018" w14:textId="77777777" w:rsidR="00341F0E" w:rsidRDefault="00BD2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3D39B6">
        <w:rPr>
          <w:color w:val="000000"/>
          <w:sz w:val="24"/>
          <w:szCs w:val="24"/>
          <w:u w:val="single"/>
        </w:rPr>
        <w:t>Valg af bestyrelse</w:t>
      </w:r>
      <w:r>
        <w:rPr>
          <w:color w:val="000000"/>
          <w:sz w:val="24"/>
          <w:szCs w:val="24"/>
        </w:rPr>
        <w:t xml:space="preserve">. </w:t>
      </w:r>
    </w:p>
    <w:p w14:paraId="00000019" w14:textId="77777777" w:rsidR="00341F0E" w:rsidRDefault="00BD2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Bestyrelsen er på 5 medlemmer og 2 suppleanter:</w:t>
      </w:r>
    </w:p>
    <w:p w14:paraId="0000001A" w14:textId="0E2BBED7" w:rsidR="00341F0E" w:rsidRDefault="00BD2AB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Valg af </w:t>
      </w:r>
      <w:r w:rsidR="00C834B0">
        <w:rPr>
          <w:sz w:val="24"/>
          <w:szCs w:val="24"/>
        </w:rPr>
        <w:t>f</w:t>
      </w:r>
      <w:r>
        <w:rPr>
          <w:sz w:val="24"/>
          <w:szCs w:val="24"/>
        </w:rPr>
        <w:t>ormand</w:t>
      </w:r>
      <w:r w:rsidR="00C834B0">
        <w:rPr>
          <w:sz w:val="24"/>
          <w:szCs w:val="24"/>
        </w:rPr>
        <w:t>/kvinde</w:t>
      </w:r>
      <w:r w:rsidR="003D39B6">
        <w:rPr>
          <w:sz w:val="24"/>
          <w:szCs w:val="24"/>
        </w:rPr>
        <w:t xml:space="preserve">: </w:t>
      </w:r>
      <w:r w:rsidR="00A40B6D">
        <w:rPr>
          <w:sz w:val="24"/>
          <w:szCs w:val="24"/>
        </w:rPr>
        <w:t>Theresa Olesen blev valgt</w:t>
      </w:r>
      <w:r w:rsidR="003F233A">
        <w:rPr>
          <w:sz w:val="24"/>
          <w:szCs w:val="24"/>
        </w:rPr>
        <w:t>.</w:t>
      </w:r>
      <w:r w:rsidR="00FB4C1C">
        <w:rPr>
          <w:sz w:val="24"/>
          <w:szCs w:val="24"/>
        </w:rPr>
        <w:t xml:space="preserve"> </w:t>
      </w:r>
    </w:p>
    <w:p w14:paraId="0000001B" w14:textId="3F44F627" w:rsidR="00341F0E" w:rsidRDefault="00BD2AB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Valg af </w:t>
      </w:r>
      <w:r w:rsidR="00441AB5">
        <w:rPr>
          <w:sz w:val="24"/>
          <w:szCs w:val="24"/>
        </w:rPr>
        <w:t>2</w:t>
      </w:r>
      <w:r>
        <w:rPr>
          <w:sz w:val="24"/>
          <w:szCs w:val="24"/>
        </w:rPr>
        <w:t xml:space="preserve"> bestyrelsesmedlem</w:t>
      </w:r>
      <w:r w:rsidR="00441AB5">
        <w:rPr>
          <w:sz w:val="24"/>
          <w:szCs w:val="24"/>
        </w:rPr>
        <w:t>mer</w:t>
      </w:r>
      <w:r w:rsidR="00A40B6D">
        <w:rPr>
          <w:sz w:val="24"/>
          <w:szCs w:val="24"/>
        </w:rPr>
        <w:t xml:space="preserve">: Anne Haarløv og Hermand Pedersen </w:t>
      </w:r>
      <w:r w:rsidR="00C8397E">
        <w:rPr>
          <w:sz w:val="24"/>
          <w:szCs w:val="24"/>
        </w:rPr>
        <w:t>valgtes</w:t>
      </w:r>
      <w:r w:rsidR="003F233A">
        <w:rPr>
          <w:sz w:val="24"/>
          <w:szCs w:val="24"/>
        </w:rPr>
        <w:t>.</w:t>
      </w:r>
    </w:p>
    <w:p w14:paraId="0000001C" w14:textId="61AA759D" w:rsidR="00341F0E" w:rsidRDefault="00BD2AB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Valg af 2 suppleanter</w:t>
      </w:r>
      <w:r w:rsidR="00C8397E">
        <w:rPr>
          <w:color w:val="000000"/>
          <w:sz w:val="24"/>
          <w:szCs w:val="24"/>
        </w:rPr>
        <w:t xml:space="preserve">: Claus </w:t>
      </w:r>
      <w:r w:rsidR="00223531">
        <w:rPr>
          <w:color w:val="000000"/>
          <w:sz w:val="24"/>
          <w:szCs w:val="24"/>
        </w:rPr>
        <w:t>Mellergaard blev valgt.</w:t>
      </w:r>
      <w:r>
        <w:rPr>
          <w:color w:val="000000"/>
          <w:sz w:val="24"/>
          <w:szCs w:val="24"/>
        </w:rPr>
        <w:t xml:space="preserve"> </w:t>
      </w:r>
      <w:r w:rsidR="006D4F2D">
        <w:rPr>
          <w:color w:val="000000"/>
          <w:sz w:val="24"/>
          <w:szCs w:val="24"/>
        </w:rPr>
        <w:t>Bestyrelsen påtager sig at undersøge mulighede</w:t>
      </w:r>
      <w:r w:rsidR="00B94F54">
        <w:rPr>
          <w:color w:val="000000"/>
          <w:sz w:val="24"/>
          <w:szCs w:val="24"/>
        </w:rPr>
        <w:t>n</w:t>
      </w:r>
      <w:r w:rsidR="006D4F2D">
        <w:rPr>
          <w:color w:val="000000"/>
          <w:sz w:val="24"/>
          <w:szCs w:val="24"/>
        </w:rPr>
        <w:t xml:space="preserve"> for at </w:t>
      </w:r>
      <w:r w:rsidR="004B0D1D">
        <w:rPr>
          <w:color w:val="000000"/>
          <w:sz w:val="24"/>
          <w:szCs w:val="24"/>
        </w:rPr>
        <w:t xml:space="preserve">sikre </w:t>
      </w:r>
      <w:r w:rsidR="006D4F2D">
        <w:rPr>
          <w:color w:val="000000"/>
          <w:sz w:val="24"/>
          <w:szCs w:val="24"/>
        </w:rPr>
        <w:t>endnu en suppleant</w:t>
      </w:r>
      <w:r w:rsidR="004B0D1D">
        <w:rPr>
          <w:color w:val="000000"/>
          <w:sz w:val="24"/>
          <w:szCs w:val="24"/>
        </w:rPr>
        <w:t>.</w:t>
      </w:r>
    </w:p>
    <w:p w14:paraId="0000001D" w14:textId="77777777" w:rsidR="00341F0E" w:rsidRDefault="00BD2AB5">
      <w:pPr>
        <w:pBdr>
          <w:top w:val="nil"/>
          <w:left w:val="nil"/>
          <w:bottom w:val="nil"/>
          <w:right w:val="nil"/>
          <w:between w:val="nil"/>
        </w:pBdr>
        <w:spacing w:after="0"/>
        <w:ind w:left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1E" w14:textId="77777777" w:rsidR="00341F0E" w:rsidRPr="007D78CD" w:rsidRDefault="00BD2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 w:rsidRPr="007D78CD">
        <w:rPr>
          <w:color w:val="000000"/>
          <w:sz w:val="24"/>
          <w:szCs w:val="24"/>
          <w:u w:val="single"/>
        </w:rPr>
        <w:lastRenderedPageBreak/>
        <w:t>Valg af revisor</w:t>
      </w:r>
    </w:p>
    <w:p w14:paraId="0000001F" w14:textId="4B8B6795" w:rsidR="00341F0E" w:rsidRDefault="00BD2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Trekroner Revision </w:t>
      </w:r>
      <w:r w:rsidR="003F233A">
        <w:rPr>
          <w:sz w:val="24"/>
          <w:szCs w:val="24"/>
        </w:rPr>
        <w:t>blev valgt.</w:t>
      </w:r>
    </w:p>
    <w:p w14:paraId="00000020" w14:textId="77777777" w:rsidR="00341F0E" w:rsidRDefault="00341F0E">
      <w:pPr>
        <w:spacing w:after="0"/>
        <w:rPr>
          <w:color w:val="000000"/>
          <w:sz w:val="24"/>
          <w:szCs w:val="24"/>
        </w:rPr>
      </w:pPr>
    </w:p>
    <w:p w14:paraId="00000021" w14:textId="77777777" w:rsidR="00341F0E" w:rsidRPr="007D78CD" w:rsidRDefault="00BD2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 w:rsidRPr="007D78CD">
        <w:rPr>
          <w:color w:val="000000"/>
          <w:sz w:val="24"/>
          <w:szCs w:val="24"/>
          <w:u w:val="single"/>
        </w:rPr>
        <w:t>Valg af administrator for ejendommen Allehelgensgade 25-31</w:t>
      </w:r>
    </w:p>
    <w:p w14:paraId="00000022" w14:textId="5DEF8EDD" w:rsidR="00341F0E" w:rsidRPr="00441AB5" w:rsidRDefault="00BD2AB5" w:rsidP="00441AB5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41AB5">
        <w:rPr>
          <w:sz w:val="24"/>
          <w:szCs w:val="24"/>
        </w:rPr>
        <w:t xml:space="preserve">Real Administration </w:t>
      </w:r>
      <w:r w:rsidR="003F233A">
        <w:rPr>
          <w:sz w:val="24"/>
          <w:szCs w:val="24"/>
        </w:rPr>
        <w:t>blev valgt.</w:t>
      </w:r>
    </w:p>
    <w:p w14:paraId="00000023" w14:textId="77777777" w:rsidR="00341F0E" w:rsidRDefault="00341F0E">
      <w:pPr>
        <w:pBdr>
          <w:top w:val="nil"/>
          <w:left w:val="nil"/>
          <w:bottom w:val="nil"/>
          <w:right w:val="nil"/>
          <w:between w:val="nil"/>
        </w:pBdr>
        <w:spacing w:after="0"/>
        <w:ind w:left="740"/>
        <w:rPr>
          <w:sz w:val="24"/>
          <w:szCs w:val="24"/>
        </w:rPr>
      </w:pPr>
    </w:p>
    <w:p w14:paraId="2C68DF7C" w14:textId="15F8A49E" w:rsidR="00212484" w:rsidRDefault="00BD2AB5" w:rsidP="000778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7D78CD">
        <w:rPr>
          <w:color w:val="000000"/>
          <w:sz w:val="24"/>
          <w:szCs w:val="24"/>
          <w:u w:val="single"/>
        </w:rPr>
        <w:t>Eventuelt</w:t>
      </w:r>
      <w:r w:rsidR="0094264E" w:rsidRPr="007D78CD">
        <w:rPr>
          <w:color w:val="000000"/>
          <w:sz w:val="24"/>
          <w:szCs w:val="24"/>
          <w:u w:val="single"/>
        </w:rPr>
        <w:t>.</w:t>
      </w:r>
      <w:r w:rsidR="00355450">
        <w:rPr>
          <w:color w:val="000000"/>
          <w:sz w:val="24"/>
          <w:szCs w:val="24"/>
        </w:rPr>
        <w:t xml:space="preserve"> Under punktet blev det drøftet, hvordan huslejeopkrævningen </w:t>
      </w:r>
      <w:r w:rsidR="00212484">
        <w:rPr>
          <w:color w:val="000000"/>
          <w:sz w:val="24"/>
          <w:szCs w:val="24"/>
        </w:rPr>
        <w:t xml:space="preserve">via Betalingsservice </w:t>
      </w:r>
      <w:r w:rsidR="00355450">
        <w:rPr>
          <w:color w:val="000000"/>
          <w:sz w:val="24"/>
          <w:szCs w:val="24"/>
        </w:rPr>
        <w:t>påvirkes af skift af ejendomsadministrator</w:t>
      </w:r>
      <w:r w:rsidR="00212484">
        <w:rPr>
          <w:color w:val="000000"/>
          <w:sz w:val="24"/>
          <w:szCs w:val="24"/>
        </w:rPr>
        <w:t xml:space="preserve"> – </w:t>
      </w:r>
      <w:r w:rsidR="00B94F54">
        <w:rPr>
          <w:color w:val="000000"/>
          <w:sz w:val="24"/>
          <w:szCs w:val="24"/>
        </w:rPr>
        <w:t xml:space="preserve">hvilket vil ske </w:t>
      </w:r>
      <w:r w:rsidR="00212484">
        <w:rPr>
          <w:color w:val="000000"/>
          <w:sz w:val="24"/>
          <w:szCs w:val="24"/>
        </w:rPr>
        <w:t xml:space="preserve">allerede </w:t>
      </w:r>
      <w:r w:rsidR="00B94F54">
        <w:rPr>
          <w:color w:val="000000"/>
          <w:sz w:val="24"/>
          <w:szCs w:val="24"/>
        </w:rPr>
        <w:t xml:space="preserve">pr. </w:t>
      </w:r>
      <w:r w:rsidR="00212484">
        <w:rPr>
          <w:color w:val="000000"/>
          <w:sz w:val="24"/>
          <w:szCs w:val="24"/>
        </w:rPr>
        <w:t>1. april 2023</w:t>
      </w:r>
      <w:r w:rsidR="00355450">
        <w:rPr>
          <w:color w:val="000000"/>
          <w:sz w:val="24"/>
          <w:szCs w:val="24"/>
        </w:rPr>
        <w:t xml:space="preserve">. </w:t>
      </w:r>
      <w:r w:rsidR="00212484" w:rsidRPr="00077834">
        <w:rPr>
          <w:color w:val="000000"/>
          <w:sz w:val="24"/>
          <w:szCs w:val="24"/>
        </w:rPr>
        <w:t xml:space="preserve">Bestyrelsen </w:t>
      </w:r>
      <w:r w:rsidR="00077834">
        <w:rPr>
          <w:color w:val="000000"/>
          <w:sz w:val="24"/>
          <w:szCs w:val="24"/>
        </w:rPr>
        <w:t xml:space="preserve">vil sikre, at beboerne </w:t>
      </w:r>
      <w:r w:rsidR="00DD166E">
        <w:rPr>
          <w:color w:val="000000"/>
          <w:sz w:val="24"/>
          <w:szCs w:val="24"/>
        </w:rPr>
        <w:t xml:space="preserve">snarest muligt </w:t>
      </w:r>
      <w:r w:rsidR="00C82EAD">
        <w:rPr>
          <w:color w:val="000000"/>
          <w:sz w:val="24"/>
          <w:szCs w:val="24"/>
        </w:rPr>
        <w:t xml:space="preserve">får information om </w:t>
      </w:r>
      <w:r w:rsidR="00B94F54">
        <w:rPr>
          <w:color w:val="000000"/>
          <w:sz w:val="24"/>
          <w:szCs w:val="24"/>
        </w:rPr>
        <w:t xml:space="preserve">både </w:t>
      </w:r>
      <w:r w:rsidR="00C82EAD">
        <w:rPr>
          <w:color w:val="000000"/>
          <w:sz w:val="24"/>
          <w:szCs w:val="24"/>
        </w:rPr>
        <w:t>dette</w:t>
      </w:r>
      <w:r w:rsidR="00DD166E">
        <w:rPr>
          <w:color w:val="000000"/>
          <w:sz w:val="24"/>
          <w:szCs w:val="24"/>
        </w:rPr>
        <w:t xml:space="preserve"> </w:t>
      </w:r>
      <w:r w:rsidR="00314434">
        <w:rPr>
          <w:color w:val="000000"/>
          <w:sz w:val="24"/>
          <w:szCs w:val="24"/>
        </w:rPr>
        <w:t xml:space="preserve">og opgørelsen af </w:t>
      </w:r>
      <w:r w:rsidR="00106620">
        <w:rPr>
          <w:color w:val="000000"/>
          <w:sz w:val="24"/>
          <w:szCs w:val="24"/>
        </w:rPr>
        <w:t>det endelige varmeregnskab</w:t>
      </w:r>
      <w:r w:rsidR="007D78CD">
        <w:rPr>
          <w:color w:val="000000"/>
          <w:sz w:val="24"/>
          <w:szCs w:val="24"/>
        </w:rPr>
        <w:t xml:space="preserve"> for det forløbne år (udbetaling/opkrævning).</w:t>
      </w:r>
    </w:p>
    <w:p w14:paraId="559F6375" w14:textId="77777777" w:rsidR="007C5E76" w:rsidRDefault="007C5E76" w:rsidP="007C5E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398F864A" w14:textId="77777777" w:rsidR="007C5E76" w:rsidRDefault="007C5E76" w:rsidP="007C5E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52BDA49B" w14:textId="77777777" w:rsidR="007C5E76" w:rsidRDefault="007C5E76" w:rsidP="007C5E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24A0BBB" w14:textId="77777777" w:rsidR="005732A6" w:rsidRDefault="00466587" w:rsidP="007C5E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Underskrevet af dirigent Keld Holm         </w:t>
      </w:r>
    </w:p>
    <w:p w14:paraId="2E12B7AB" w14:textId="77777777" w:rsidR="005732A6" w:rsidRDefault="005732A6" w:rsidP="007C5E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318FF9D7" w14:textId="40E1B5EA" w:rsidR="005732A6" w:rsidRPr="001D7894" w:rsidRDefault="001D7894" w:rsidP="007C5E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  <w:iCs/>
          <w:sz w:val="24"/>
          <w:szCs w:val="24"/>
        </w:rPr>
      </w:pPr>
      <w:r w:rsidRPr="001D7894">
        <w:rPr>
          <w:b/>
          <w:bCs/>
          <w:i/>
          <w:iCs/>
          <w:sz w:val="24"/>
          <w:szCs w:val="24"/>
        </w:rPr>
        <w:t>12. april 2023 Keld Holm</w:t>
      </w:r>
    </w:p>
    <w:p w14:paraId="2802AFA6" w14:textId="7B7068D2" w:rsidR="007C5E76" w:rsidRDefault="00466587" w:rsidP="007C5E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14:paraId="12CAE2D7" w14:textId="0FB949DB" w:rsidR="005732A6" w:rsidRPr="005732A6" w:rsidRDefault="005732A6" w:rsidP="007C5E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5732A6">
        <w:rPr>
          <w:i/>
          <w:iCs/>
          <w:sz w:val="24"/>
          <w:szCs w:val="24"/>
        </w:rPr>
        <w:t>Dato og underskrift</w:t>
      </w:r>
    </w:p>
    <w:sectPr w:rsidR="005732A6" w:rsidRPr="005732A6">
      <w:headerReference w:type="default" r:id="rId8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97DB" w14:textId="77777777" w:rsidR="008F0AFD" w:rsidRDefault="008F0AFD" w:rsidP="00F60DB3">
      <w:pPr>
        <w:spacing w:after="0" w:line="240" w:lineRule="auto"/>
      </w:pPr>
      <w:r>
        <w:separator/>
      </w:r>
    </w:p>
  </w:endnote>
  <w:endnote w:type="continuationSeparator" w:id="0">
    <w:p w14:paraId="5D1418B1" w14:textId="77777777" w:rsidR="008F0AFD" w:rsidRDefault="008F0AFD" w:rsidP="00F6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C12B" w14:textId="77777777" w:rsidR="008F0AFD" w:rsidRDefault="008F0AFD" w:rsidP="00F60DB3">
      <w:pPr>
        <w:spacing w:after="0" w:line="240" w:lineRule="auto"/>
      </w:pPr>
      <w:r>
        <w:separator/>
      </w:r>
    </w:p>
  </w:footnote>
  <w:footnote w:type="continuationSeparator" w:id="0">
    <w:p w14:paraId="3F77B01D" w14:textId="77777777" w:rsidR="008F0AFD" w:rsidRDefault="008F0AFD" w:rsidP="00F6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3F52" w14:textId="6F14B322" w:rsidR="00F60DB3" w:rsidRPr="00ED6BFB" w:rsidRDefault="00784B58">
    <w:pPr>
      <w:pStyle w:val="Sidehoved"/>
      <w:rPr>
        <w:sz w:val="32"/>
        <w:szCs w:val="32"/>
      </w:rPr>
    </w:pPr>
    <w:r w:rsidRPr="00ED6BFB">
      <w:rPr>
        <w:sz w:val="32"/>
        <w:szCs w:val="32"/>
      </w:rPr>
      <w:t>Den Danske Arbejderforening for Roskilde og Sct. Jørgensbjerg</w:t>
    </w:r>
  </w:p>
  <w:p w14:paraId="2A84752A" w14:textId="77777777" w:rsidR="00784B58" w:rsidRDefault="00784B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096B"/>
    <w:multiLevelType w:val="multilevel"/>
    <w:tmpl w:val="F06C26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CB8551C"/>
    <w:multiLevelType w:val="multilevel"/>
    <w:tmpl w:val="B838C7C2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4E1A"/>
    <w:multiLevelType w:val="multilevel"/>
    <w:tmpl w:val="0308C7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731219D"/>
    <w:multiLevelType w:val="multilevel"/>
    <w:tmpl w:val="781894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604535272">
    <w:abstractNumId w:val="2"/>
  </w:num>
  <w:num w:numId="2" w16cid:durableId="792939960">
    <w:abstractNumId w:val="3"/>
  </w:num>
  <w:num w:numId="3" w16cid:durableId="226457115">
    <w:abstractNumId w:val="1"/>
  </w:num>
  <w:num w:numId="4" w16cid:durableId="164674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0E"/>
    <w:rsid w:val="00077834"/>
    <w:rsid w:val="00097AAE"/>
    <w:rsid w:val="000A0FAE"/>
    <w:rsid w:val="000A4520"/>
    <w:rsid w:val="000E1EEF"/>
    <w:rsid w:val="00106620"/>
    <w:rsid w:val="00152D72"/>
    <w:rsid w:val="00172B05"/>
    <w:rsid w:val="001923B2"/>
    <w:rsid w:val="001A6571"/>
    <w:rsid w:val="001C33CA"/>
    <w:rsid w:val="001D7894"/>
    <w:rsid w:val="00212484"/>
    <w:rsid w:val="00223531"/>
    <w:rsid w:val="00240491"/>
    <w:rsid w:val="00263CF6"/>
    <w:rsid w:val="002C12FF"/>
    <w:rsid w:val="00314434"/>
    <w:rsid w:val="00341F0E"/>
    <w:rsid w:val="00355450"/>
    <w:rsid w:val="003A359C"/>
    <w:rsid w:val="003D39B6"/>
    <w:rsid w:val="003F233A"/>
    <w:rsid w:val="00425C87"/>
    <w:rsid w:val="00441AB5"/>
    <w:rsid w:val="00462AFC"/>
    <w:rsid w:val="00466587"/>
    <w:rsid w:val="00490B8A"/>
    <w:rsid w:val="004B0D1D"/>
    <w:rsid w:val="00552268"/>
    <w:rsid w:val="00557460"/>
    <w:rsid w:val="005732A6"/>
    <w:rsid w:val="005B7B73"/>
    <w:rsid w:val="00631D19"/>
    <w:rsid w:val="00654D7D"/>
    <w:rsid w:val="00671341"/>
    <w:rsid w:val="006D1091"/>
    <w:rsid w:val="006D4F2D"/>
    <w:rsid w:val="00713B0D"/>
    <w:rsid w:val="00721A60"/>
    <w:rsid w:val="0077453D"/>
    <w:rsid w:val="0078440A"/>
    <w:rsid w:val="00784B58"/>
    <w:rsid w:val="007A0E4F"/>
    <w:rsid w:val="007B0FAA"/>
    <w:rsid w:val="007B146C"/>
    <w:rsid w:val="007C1A0B"/>
    <w:rsid w:val="007C42AD"/>
    <w:rsid w:val="007C5E76"/>
    <w:rsid w:val="007D0F38"/>
    <w:rsid w:val="007D78CD"/>
    <w:rsid w:val="007E3A8F"/>
    <w:rsid w:val="00843F8A"/>
    <w:rsid w:val="00845C0A"/>
    <w:rsid w:val="0087311D"/>
    <w:rsid w:val="00877EEE"/>
    <w:rsid w:val="008A029F"/>
    <w:rsid w:val="008C246F"/>
    <w:rsid w:val="008F0AFD"/>
    <w:rsid w:val="00905388"/>
    <w:rsid w:val="00924FFA"/>
    <w:rsid w:val="0094264E"/>
    <w:rsid w:val="009A363C"/>
    <w:rsid w:val="009B5766"/>
    <w:rsid w:val="009F1E6A"/>
    <w:rsid w:val="00A40B6D"/>
    <w:rsid w:val="00B06A5B"/>
    <w:rsid w:val="00B12B34"/>
    <w:rsid w:val="00B168BE"/>
    <w:rsid w:val="00B32D87"/>
    <w:rsid w:val="00B36FF0"/>
    <w:rsid w:val="00B93DF1"/>
    <w:rsid w:val="00B94F54"/>
    <w:rsid w:val="00BD2AB5"/>
    <w:rsid w:val="00BE3845"/>
    <w:rsid w:val="00C82EAD"/>
    <w:rsid w:val="00C834B0"/>
    <w:rsid w:val="00C8397E"/>
    <w:rsid w:val="00CB294D"/>
    <w:rsid w:val="00CB4C74"/>
    <w:rsid w:val="00DD166E"/>
    <w:rsid w:val="00DD4AB9"/>
    <w:rsid w:val="00DF6450"/>
    <w:rsid w:val="00E06080"/>
    <w:rsid w:val="00E8792F"/>
    <w:rsid w:val="00ED6BFB"/>
    <w:rsid w:val="00EF4BB4"/>
    <w:rsid w:val="00F1342E"/>
    <w:rsid w:val="00F54E1D"/>
    <w:rsid w:val="00F60DB3"/>
    <w:rsid w:val="00F76835"/>
    <w:rsid w:val="00FA68AE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3940"/>
  <w15:docId w15:val="{E08677A3-793D-F842-B039-F59F60E8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D5E"/>
  </w:style>
  <w:style w:type="paragraph" w:styleId="Overskrift1">
    <w:name w:val="heading 1"/>
    <w:basedOn w:val="Normal"/>
    <w:next w:val="Normal"/>
    <w:link w:val="Overskrift1Tegn"/>
    <w:uiPriority w:val="9"/>
    <w:qFormat/>
    <w:rsid w:val="007F5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D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386D5E"/>
    <w:pPr>
      <w:ind w:left="720"/>
      <w:contextualSpacing/>
    </w:pPr>
  </w:style>
  <w:style w:type="character" w:styleId="Fodnotehenvisning">
    <w:name w:val="footnote reference"/>
    <w:basedOn w:val="Standardskrifttypeiafsnit"/>
    <w:uiPriority w:val="99"/>
    <w:semiHidden/>
    <w:unhideWhenUsed/>
    <w:rsid w:val="00386D5E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6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F5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F60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0DB3"/>
  </w:style>
  <w:style w:type="paragraph" w:styleId="Sidefod">
    <w:name w:val="footer"/>
    <w:basedOn w:val="Normal"/>
    <w:link w:val="SidefodTegn"/>
    <w:uiPriority w:val="99"/>
    <w:unhideWhenUsed/>
    <w:rsid w:val="00F60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4MVrSjdpabpjdadxE08rmt2I7w==">AMUW2mXjsxAAu8aEjwhQ2oB/Ir6OUW/nOwj02nW6MEC0urs7CHbANJDuaMtnZhQQWCXJV7MowUxIO0m7kUhG32K+k2JKWELnXZXwfA5VPywcLlSLPFVI4Qo=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Haarløv</dc:creator>
  <cp:lastModifiedBy>keld holm</cp:lastModifiedBy>
  <cp:revision>2</cp:revision>
  <cp:lastPrinted>2023-03-18T09:12:00Z</cp:lastPrinted>
  <dcterms:created xsi:type="dcterms:W3CDTF">2023-04-12T14:10:00Z</dcterms:created>
  <dcterms:modified xsi:type="dcterms:W3CDTF">2023-04-12T14:10:00Z</dcterms:modified>
</cp:coreProperties>
</file>